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68F3" w14:textId="0A35666C" w:rsidR="00E76D6F" w:rsidRDefault="00E76D6F" w:rsidP="00E76D6F">
      <w:pPr>
        <w:jc w:val="both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E76D6F">
        <w:rPr>
          <w:b/>
          <w:bCs/>
          <w:sz w:val="24"/>
          <w:szCs w:val="24"/>
        </w:rPr>
        <w:t>DICHIARAZIONE SOSTITUTIVA DELL’ATTO DI NOTORIET</w:t>
      </w:r>
      <w:r w:rsidRPr="00E76D6F">
        <w:rPr>
          <w:rFonts w:cstheme="minorHAnsi"/>
          <w:b/>
          <w:bCs/>
          <w:sz w:val="24"/>
          <w:szCs w:val="24"/>
        </w:rPr>
        <w:t>À</w:t>
      </w:r>
      <w:r w:rsidR="00EA2AFE">
        <w:rPr>
          <w:rFonts w:cstheme="minorHAnsi"/>
          <w:b/>
          <w:bCs/>
          <w:sz w:val="24"/>
          <w:szCs w:val="24"/>
        </w:rPr>
        <w:t xml:space="preserve"> </w:t>
      </w:r>
    </w:p>
    <w:p w14:paraId="4875E767" w14:textId="672B4585" w:rsidR="00EA2AFE" w:rsidRDefault="00EA2AFE" w:rsidP="00EA2AF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 PRESENTAZIONE ISTANZA EX DELIBERA ARERA 565/2023/R/COM</w:t>
      </w:r>
    </w:p>
    <w:p w14:paraId="49655352" w14:textId="1CB69B35" w:rsidR="00E76D6F" w:rsidRPr="00EA2AFE" w:rsidRDefault="00E76D6F" w:rsidP="00E76D6F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EA2AFE">
        <w:rPr>
          <w:rFonts w:cstheme="minorHAnsi"/>
          <w:b/>
          <w:bCs/>
          <w:sz w:val="24"/>
          <w:szCs w:val="24"/>
        </w:rPr>
        <w:t xml:space="preserve">                                                 </w:t>
      </w:r>
      <w:r w:rsidRPr="00EA2AFE">
        <w:rPr>
          <w:rFonts w:cstheme="minorHAnsi"/>
          <w:b/>
          <w:bCs/>
          <w:sz w:val="24"/>
          <w:szCs w:val="24"/>
          <w:lang w:val="en-US"/>
        </w:rPr>
        <w:t xml:space="preserve">(Art 47 D.P.R. 28 </w:t>
      </w:r>
      <w:proofErr w:type="spellStart"/>
      <w:r w:rsidRPr="00EA2AFE">
        <w:rPr>
          <w:rFonts w:cstheme="minorHAnsi"/>
          <w:b/>
          <w:bCs/>
          <w:sz w:val="24"/>
          <w:szCs w:val="24"/>
          <w:lang w:val="en-US"/>
        </w:rPr>
        <w:t>dicembre</w:t>
      </w:r>
      <w:proofErr w:type="spellEnd"/>
      <w:r w:rsidRPr="00EA2AFE">
        <w:rPr>
          <w:rFonts w:cstheme="minorHAnsi"/>
          <w:b/>
          <w:bCs/>
          <w:sz w:val="24"/>
          <w:szCs w:val="24"/>
          <w:lang w:val="en-US"/>
        </w:rPr>
        <w:t xml:space="preserve"> 2000 n.445) </w:t>
      </w:r>
    </w:p>
    <w:p w14:paraId="7208C7B5" w14:textId="19440F27" w:rsidR="00E76D6F" w:rsidRPr="00EA2AFE" w:rsidRDefault="00E76D6F" w:rsidP="00E76D6F">
      <w:pPr>
        <w:jc w:val="both"/>
        <w:rPr>
          <w:rFonts w:cstheme="minorHAnsi"/>
          <w:sz w:val="24"/>
          <w:szCs w:val="24"/>
          <w:lang w:val="en-US"/>
        </w:rPr>
      </w:pPr>
    </w:p>
    <w:p w14:paraId="7C0343B3" w14:textId="12CB0998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sottoscritto/a________________________________________________________________</w:t>
      </w:r>
    </w:p>
    <w:p w14:paraId="1A7D9298" w14:textId="1D4FDEA5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nato/a______________</w:t>
      </w:r>
      <w:proofErr w:type="gramStart"/>
      <w:r>
        <w:rPr>
          <w:rFonts w:cstheme="minorHAnsi"/>
          <w:sz w:val="24"/>
          <w:szCs w:val="24"/>
        </w:rPr>
        <w:t>_(</w:t>
      </w:r>
      <w:proofErr w:type="gramEnd"/>
      <w:r>
        <w:rPr>
          <w:rFonts w:cstheme="minorHAnsi"/>
          <w:sz w:val="24"/>
          <w:szCs w:val="24"/>
        </w:rPr>
        <w:t>___) il__________ residente_______________________________(___)</w:t>
      </w:r>
    </w:p>
    <w:p w14:paraId="2203271B" w14:textId="00220372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via___________________________________________________________________n._______</w:t>
      </w:r>
    </w:p>
    <w:p w14:paraId="39A91E7C" w14:textId="60A7C73D" w:rsidR="0031683F" w:rsidRDefault="0031683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legale rappresentante di ___________________________________, con sede legale in ________________________________________________________________________________</w:t>
      </w:r>
    </w:p>
    <w:p w14:paraId="6B1710F7" w14:textId="680DE621" w:rsidR="00481B0A" w:rsidRDefault="0031683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chiede </w:t>
      </w:r>
      <w:r w:rsidR="00481B0A">
        <w:rPr>
          <w:rFonts w:cstheme="minorHAnsi"/>
          <w:sz w:val="24"/>
          <w:szCs w:val="24"/>
        </w:rPr>
        <w:t xml:space="preserve">di </w:t>
      </w:r>
      <w:r w:rsidR="00813C49">
        <w:rPr>
          <w:rFonts w:cstheme="minorHAnsi"/>
          <w:sz w:val="24"/>
          <w:szCs w:val="24"/>
        </w:rPr>
        <w:t xml:space="preserve">poter usufruire delle agevolazioni di cui alla Delibera ARERA 565/2023/R/COM </w:t>
      </w:r>
      <w:r w:rsidR="00232ED7">
        <w:rPr>
          <w:rFonts w:cstheme="minorHAnsi"/>
          <w:sz w:val="24"/>
          <w:szCs w:val="24"/>
        </w:rPr>
        <w:t xml:space="preserve">recante “Disposizioni urgenti in materia di </w:t>
      </w:r>
      <w:r w:rsidR="00813C49">
        <w:rPr>
          <w:rFonts w:cstheme="minorHAnsi"/>
          <w:sz w:val="24"/>
          <w:szCs w:val="24"/>
        </w:rPr>
        <w:t xml:space="preserve">agevolazioni tariffarie a favore delle </w:t>
      </w:r>
      <w:r w:rsidR="00232ED7">
        <w:rPr>
          <w:rFonts w:cstheme="minorHAnsi"/>
          <w:sz w:val="24"/>
          <w:szCs w:val="24"/>
        </w:rPr>
        <w:t xml:space="preserve">popolazioni </w:t>
      </w:r>
      <w:r w:rsidR="00813C49">
        <w:rPr>
          <w:rFonts w:cstheme="minorHAnsi"/>
          <w:sz w:val="24"/>
          <w:szCs w:val="24"/>
        </w:rPr>
        <w:t xml:space="preserve">maggiormente </w:t>
      </w:r>
      <w:r w:rsidR="00232ED7">
        <w:rPr>
          <w:rFonts w:cstheme="minorHAnsi"/>
          <w:sz w:val="24"/>
          <w:szCs w:val="24"/>
        </w:rPr>
        <w:t>colpite dagli eccezionali eventi metereologici verificatisi a partire dall’1</w:t>
      </w:r>
      <w:r w:rsidR="00EF75C3">
        <w:rPr>
          <w:rFonts w:cstheme="minorHAnsi"/>
          <w:sz w:val="24"/>
          <w:szCs w:val="24"/>
        </w:rPr>
        <w:t>°</w:t>
      </w:r>
      <w:r w:rsidR="00232ED7">
        <w:rPr>
          <w:rFonts w:cstheme="minorHAnsi"/>
          <w:sz w:val="24"/>
          <w:szCs w:val="24"/>
        </w:rPr>
        <w:t xml:space="preserve"> maggio 2023”</w:t>
      </w:r>
      <w:r w:rsidR="00813C49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14:paraId="7B240096" w14:textId="48774DBC" w:rsidR="00E76D6F" w:rsidRDefault="0031683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tal fine, </w:t>
      </w:r>
      <w:r w:rsidR="00E76D6F">
        <w:rPr>
          <w:rFonts w:cstheme="minorHAnsi"/>
          <w:sz w:val="24"/>
          <w:szCs w:val="24"/>
        </w:rPr>
        <w:t>consapevole delle responsabilità e delle sanzioni penali previste dall’art 76 D.P.R. del 28.12.2000 n.445 in caso di dichiarazioni mendaci e di formazione e/o uso di atti falsi</w:t>
      </w:r>
      <w:r w:rsidR="00481B0A">
        <w:rPr>
          <w:rFonts w:cstheme="minorHAnsi"/>
          <w:sz w:val="24"/>
          <w:szCs w:val="24"/>
        </w:rPr>
        <w:t>,</w:t>
      </w:r>
    </w:p>
    <w:p w14:paraId="7B23762C" w14:textId="3D6D094D" w:rsidR="00E76D6F" w:rsidRDefault="00E76D6F" w:rsidP="00E76D6F">
      <w:pPr>
        <w:jc w:val="both"/>
        <w:rPr>
          <w:rFonts w:cstheme="minorHAnsi"/>
          <w:b/>
          <w:bCs/>
          <w:sz w:val="24"/>
          <w:szCs w:val="24"/>
        </w:rPr>
      </w:pPr>
      <w:r w:rsidRPr="00E76D6F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DICHIARA </w:t>
      </w:r>
    </w:p>
    <w:p w14:paraId="42265305" w14:textId="77777777" w:rsidR="00813C49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l</w:t>
      </w:r>
      <w:r w:rsidR="00965B38">
        <w:rPr>
          <w:rFonts w:cstheme="minorHAnsi"/>
          <w:sz w:val="24"/>
          <w:szCs w:val="24"/>
        </w:rPr>
        <w:t>’utenza</w:t>
      </w:r>
      <w:r>
        <w:rPr>
          <w:rFonts w:cstheme="minorHAnsi"/>
          <w:sz w:val="24"/>
          <w:szCs w:val="24"/>
        </w:rPr>
        <w:t xml:space="preserve"> di energia elettrica</w:t>
      </w:r>
      <w:r w:rsidR="00965B38">
        <w:rPr>
          <w:rFonts w:cstheme="minorHAnsi"/>
          <w:sz w:val="24"/>
          <w:szCs w:val="24"/>
        </w:rPr>
        <w:t xml:space="preserve"> avente codice POD_______________ e codice contratto____________</w:t>
      </w:r>
      <w:r>
        <w:rPr>
          <w:rFonts w:cstheme="minorHAnsi"/>
          <w:sz w:val="24"/>
          <w:szCs w:val="24"/>
        </w:rPr>
        <w:t xml:space="preserve"> e/o di gas naturale</w:t>
      </w:r>
      <w:r w:rsidR="00965B38">
        <w:rPr>
          <w:rFonts w:cstheme="minorHAnsi"/>
          <w:sz w:val="24"/>
          <w:szCs w:val="24"/>
        </w:rPr>
        <w:t xml:space="preserve"> avente codice </w:t>
      </w:r>
      <w:proofErr w:type="spellStart"/>
      <w:r w:rsidR="00965B38">
        <w:rPr>
          <w:rFonts w:cstheme="minorHAnsi"/>
          <w:sz w:val="24"/>
          <w:szCs w:val="24"/>
        </w:rPr>
        <w:t>PDR__________________e</w:t>
      </w:r>
      <w:proofErr w:type="spellEnd"/>
      <w:r w:rsidR="00965B38">
        <w:rPr>
          <w:rFonts w:cstheme="minorHAnsi"/>
          <w:sz w:val="24"/>
          <w:szCs w:val="24"/>
        </w:rPr>
        <w:t xml:space="preserve"> codice contratto___________________</w:t>
      </w:r>
      <w:r>
        <w:rPr>
          <w:rFonts w:cstheme="minorHAnsi"/>
          <w:sz w:val="24"/>
          <w:szCs w:val="24"/>
        </w:rPr>
        <w:t xml:space="preserve"> è/sono asservita/</w:t>
      </w:r>
      <w:r w:rsidR="00813C49">
        <w:rPr>
          <w:rFonts w:cstheme="minorHAnsi"/>
          <w:sz w:val="24"/>
          <w:szCs w:val="24"/>
        </w:rPr>
        <w:t xml:space="preserve">e: </w:t>
      </w:r>
    </w:p>
    <w:p w14:paraId="2E42B6D1" w14:textId="783D4751" w:rsidR="0067383E" w:rsidRDefault="0067383E" w:rsidP="0067383E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3A9A" wp14:editId="544407EB">
                <wp:simplePos x="0" y="0"/>
                <wp:positionH relativeFrom="column">
                  <wp:posOffset>222885</wp:posOffset>
                </wp:positionH>
                <wp:positionV relativeFrom="paragraph">
                  <wp:posOffset>30481</wp:posOffset>
                </wp:positionV>
                <wp:extent cx="114300" cy="114300"/>
                <wp:effectExtent l="0" t="0" r="19050" b="19050"/>
                <wp:wrapNone/>
                <wp:docPr id="152915242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98E6" id="Rettangolo 1" o:spid="_x0000_s1026" style="position:absolute;margin-left:17.55pt;margin-top:2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" fillcolor="white [3212]" strokecolor="black [3213]" strokeweight="1pt"/>
            </w:pict>
          </mc:Fallback>
        </mc:AlternateContent>
      </w:r>
      <w:r w:rsidR="00813C49" w:rsidRPr="0067383E">
        <w:rPr>
          <w:rFonts w:cstheme="minorHAnsi"/>
          <w:sz w:val="24"/>
          <w:szCs w:val="24"/>
        </w:rPr>
        <w:t>ad abitazione che sia risultata compromessa nella sua integrità funzionale, in conseguenza degli eventi alluvionali verificatisi nel mese di maggio 2023 sulla base di un’ordinanza di sgombero o di un ordine di evacuazione o di idonea documentazione rilasciata dal Comune territorialmente competente</w:t>
      </w:r>
      <w:r w:rsidRPr="0067383E">
        <w:rPr>
          <w:rFonts w:cstheme="minorHAnsi"/>
          <w:sz w:val="24"/>
          <w:szCs w:val="24"/>
        </w:rPr>
        <w:t>;</w:t>
      </w:r>
    </w:p>
    <w:p w14:paraId="140225DA" w14:textId="540BB8AD" w:rsidR="0067383E" w:rsidRDefault="0067383E" w:rsidP="0067383E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C55E2" wp14:editId="0B279CD0">
                <wp:simplePos x="0" y="0"/>
                <wp:positionH relativeFrom="column">
                  <wp:posOffset>175260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19030992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1A85" id="Rettangolo 1" o:spid="_x0000_s1026" style="position:absolute;margin-left:13.8pt;margin-top:3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" fillcolor="window" strokecolor="windowText" strokeweight="1pt"/>
            </w:pict>
          </mc:Fallback>
        </mc:AlternateContent>
      </w:r>
      <w:r w:rsidRPr="0067383E">
        <w:rPr>
          <w:rFonts w:cstheme="minorHAnsi"/>
          <w:sz w:val="24"/>
          <w:szCs w:val="24"/>
        </w:rPr>
        <w:t>ad una sede che sia risultata compromessa nella sua integrità funzionale in conseguenza degli eventi alluvionali verificatisi nel mese di maggio 2023 sulla base di una perizia asseverata o giurata, con riferimento ai soli danni di cui alle lettere a), b) e c) dell’articolo 3 dell’ordinanza del 25 ottobre 2023, n. 11 (ossia, danni tali da rendere necessaria la ricostruzione dell’immobile e/o la sua delocalizzazione, anche temporanea)</w:t>
      </w:r>
      <w:r w:rsidR="00E12258">
        <w:rPr>
          <w:rFonts w:cstheme="minorHAnsi"/>
          <w:sz w:val="24"/>
          <w:szCs w:val="24"/>
        </w:rPr>
        <w:t>;</w:t>
      </w:r>
    </w:p>
    <w:p w14:paraId="48F932D0" w14:textId="4AC741D7" w:rsidR="00965B38" w:rsidRDefault="00EF75C3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Cod. Cliente _____________</w:t>
      </w:r>
    </w:p>
    <w:p w14:paraId="18C48909" w14:textId="77777777" w:rsidR="00965B38" w:rsidRDefault="00965B38" w:rsidP="00E76D6F">
      <w:pPr>
        <w:jc w:val="both"/>
        <w:rPr>
          <w:rFonts w:cstheme="minorHAnsi"/>
          <w:sz w:val="24"/>
          <w:szCs w:val="24"/>
        </w:rPr>
      </w:pPr>
    </w:p>
    <w:p w14:paraId="4ACD7809" w14:textId="3681AFBC" w:rsidR="00965B38" w:rsidRPr="00E76D6F" w:rsidRDefault="00965B38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Luogo e Data_________________                                                                                          Firma </w:t>
      </w:r>
    </w:p>
    <w:sectPr w:rsidR="00965B38" w:rsidRPr="00E76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756F"/>
    <w:multiLevelType w:val="hybridMultilevel"/>
    <w:tmpl w:val="71949F0C"/>
    <w:lvl w:ilvl="0" w:tplc="FB467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6F"/>
    <w:rsid w:val="00091ECD"/>
    <w:rsid w:val="00232ED7"/>
    <w:rsid w:val="00282DA3"/>
    <w:rsid w:val="0031683F"/>
    <w:rsid w:val="00362BAE"/>
    <w:rsid w:val="003760DC"/>
    <w:rsid w:val="00481B0A"/>
    <w:rsid w:val="0067383E"/>
    <w:rsid w:val="007635F1"/>
    <w:rsid w:val="0078273E"/>
    <w:rsid w:val="00813C49"/>
    <w:rsid w:val="00965B38"/>
    <w:rsid w:val="00A24529"/>
    <w:rsid w:val="00E12258"/>
    <w:rsid w:val="00E76D6F"/>
    <w:rsid w:val="00EA2AFE"/>
    <w:rsid w:val="00EF75C3"/>
    <w:rsid w:val="00F67489"/>
    <w:rsid w:val="00F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9804"/>
  <w15:chartTrackingRefBased/>
  <w15:docId w15:val="{67D0EFED-5F42-41B6-80D9-AC13DE9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83E"/>
    <w:pPr>
      <w:ind w:left="720"/>
      <w:contextualSpacing/>
    </w:pPr>
  </w:style>
  <w:style w:type="paragraph" w:styleId="Revisione">
    <w:name w:val="Revision"/>
    <w:hidden/>
    <w:uiPriority w:val="99"/>
    <w:semiHidden/>
    <w:rsid w:val="0031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Perugini</dc:creator>
  <cp:keywords/>
  <dc:description/>
  <cp:lastModifiedBy>Irene Nicchi</cp:lastModifiedBy>
  <cp:revision>2</cp:revision>
  <dcterms:created xsi:type="dcterms:W3CDTF">2023-12-19T08:45:00Z</dcterms:created>
  <dcterms:modified xsi:type="dcterms:W3CDTF">2023-12-19T08:45:00Z</dcterms:modified>
</cp:coreProperties>
</file>